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12 октября 2019 г. N 2406-р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3C6C85" w:rsidRDefault="003C6C85" w:rsidP="003C6C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ar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C6C85" w:rsidRDefault="003C6C85" w:rsidP="003C6C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6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C6C85" w:rsidRDefault="003C6C85" w:rsidP="003C6C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ar72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C6C85" w:rsidRDefault="003C6C85" w:rsidP="003C6C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75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C6C85" w:rsidRDefault="003C6C85" w:rsidP="003C6C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C6C85" w:rsidRDefault="003C6C85" w:rsidP="003C6C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1 января 2020 г.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Д.МЕДВЕДЕВ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2019 г. N 2406-р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ЖИЗНЕННО НЕОБХОДИМЫХ И ВАЖНЕЙШИХ ЛЕКАРСТВЕННЫХ ПРЕПАРАТОВ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МЕДИЦИНСКОГО ПРИМЕНЕНИЯ НА 2020 ГОД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мебеверин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капсулы пролонгированного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лиофилизированные;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кишечнорастворимой сахарной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таблетки-лиофилизат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аминосалициловая кислота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аналогичные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месалазин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инсулины средней продолжительности действия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деглудек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пролонгированным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гозоглиптин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линаглиптин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саксаглиптин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ситаглиптин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A10BJ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A10BK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дапаглифлозин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эмпаглифлозин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для приема внутрь и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с витаминами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агалсидаза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агалсидаза бета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галсульфаза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идурсульфаза бета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себелипаза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талиглюцераза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концентрата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приготовления раствора для инфузий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миглустат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нитизинон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сапроптерин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тиоктовая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эноксапарин натрия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парнапарин натрия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B01AC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тикагрелор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B01AD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алтеплаза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проурокиназа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тенектеплаза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дабигатрана этексилат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апиксабан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транексамовая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B02AB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апротинин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K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гемостатики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фибриноген + тромбин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нонаког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 свертывания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крови VIII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(замороженный)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ромиплостим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элтромбопаг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дарбэпоэтин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альбумин человека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гидроксиэтилкрахмал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декстран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эмульсия для инфузий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B05BB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меглюмина натрия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сукцинат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маннитол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B05CX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ирригационные растворы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декстроза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B05D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B05XA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хлорид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добутамин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фенилэфрин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эпинефрин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C01CX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левосимендан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ретард;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пленки для наклеивания на десну;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C01EA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алпростадил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ивабрадин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C02CA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C02KX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амбризентан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бозентан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мацитентан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риоцигуат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C04A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C04AD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C07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селективные блокаторы кальциевых каналов с преимущественным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действием на сосуды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C08CA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ангиотензина II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C09DX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ангиотензина II в комбинации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другими средствами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валсартан + сакубитрил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ГМГ-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КоА-редуктазы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аторвастатин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алирокумаб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эволокумаб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D03AX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препараты, способствующие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нормальному рубцеванию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 роста эпидермальн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(спиртовой);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D08AG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дупилумаб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алкалоиды спорыньи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метилэргометрин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G02AD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динопростон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интрацервикальный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мизопростол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G02CX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атозибан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корифоллитропин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фоллитропин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G03GB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кломифен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G04CB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пэгвисомант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таблетки-лиофилизат;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терлипрессин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окситоцин и его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карбетоцин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окситоцин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ланреотид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микросферы для приготовления суспензии для внутримышечного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пасиреотид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H01CC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ганиреликс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цетрореликс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имплантат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интравитреального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H04A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гормоны, расщепляющие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гликоген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H04AA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глюкагон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терипаратид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парикальцитол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цинакальцет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этелкальцетид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тигециклин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феноксиметилпенициллин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модифицированным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ампициллин + сульбактам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цефтазидим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цефепим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карбапенемы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имипенем + циластатин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меропенем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эртапенем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J01DI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цефтазидим + [авибактам]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цефтаролина фосамил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цефтолозан + [тазобактам]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суспензии для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J01GA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стрептомицины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стрептомицин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J01GB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аминогликозиды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гатифлоксацин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ломефлоксац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J01XA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 гликопептидной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ванкомицин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 и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 и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телаванцин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J01XD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J01XX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даптомицин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тедизолид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противогрибковые препараты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J02AA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амфотерицин B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вориконазол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позаконазол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каспофунгин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микафунгин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активные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микобактерий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капреомицин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гидразиды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этионамид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J04AK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бедаквилин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J04AM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 + рифампицин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 + этамбутол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нуклеозиды и нуклеотиды, кроме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ингибиторов обратной транскриптазы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ацикловир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крем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J05AE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протеаз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нарлапревир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элсульфавирин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J05AP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глекапревир + пибрентасвир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даклатасвир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дасабувир;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омбитасвир + паритапревир + ритонавир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таблеток набор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симепревир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софосбувир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J05AR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абакавир + ламивудин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зидовудин + ламивудин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лопинавир + ритонавир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гразопревир + элбасвир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маравирок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анатоксин дифтерийный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анатоксин столбнячный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паливизумаб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J07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вакцины в соответствии с национальным календарем профилактических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бендамустин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ифосфамид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раствора для внутрисосудистого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кармустин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раствора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пеметрексед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неларабин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азацитидин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гемцитабин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фторурацил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цитарабин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алкалоиды растительного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винбластин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винкристин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доцетаксел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кабазитаксел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L01DB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даунорубицин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доксорубицин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идарубицин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митоксантрон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эпирубицин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L01DC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блеомицин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иксабепилон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митомицин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платины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карбоплатин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оксалиплатин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цисплатин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 и внутрибрюшинного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прокарбазин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атезолизумаб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блинатумомаб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брентуксимаб ведотин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концентрата 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даратумумаб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ипилимумаб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ниволумаб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обинутузумаб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панитумумаб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пембролизумаб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пертузумаб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рамуцирумаб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трастузумаб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эмтанзин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цетуксимаб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элотузумаб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бозутиниб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вандетаниб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вемурафениб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дабрафениб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дазатиниб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ибрутиниб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кобиметиниб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кризотиниб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лапатиниб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ленватиниб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нинтеданиб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осимертиниб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пазопаниб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палбоциклиб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регорафениб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рибоциклиб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руксолитиниб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сорафениб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сунитиниб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траметиниб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церитиниб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эрлотиниб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афлиберцепт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венетоклакс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висмодегиб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иксазомиб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иринотекан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карфилзомиб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митотан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эрибулин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имплантат;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капсула для подкожного введения пролонгированного действия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лейпрорелин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фулвестрант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энзалутамид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абиратерон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дегареликс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филграстим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эмпэгфилграстим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местного и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внутримышечного,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субконъюнктивального введения и закапывания в глаз;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 и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и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гамма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пэгинтерферон бета-1a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цепэгинтерферон альфа-2b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азоксимера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тилорон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абатацепт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алемтузумаб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апремиласт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барицитиниб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белимумаб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ведолизумаб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лефлуномид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микофенолов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кишечнорастворимые,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окрелизумаб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тофацитиниб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голимумаб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цертолизумаба пэгол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базиликсимаб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канакинумаб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нетакимаб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сарилумаб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секукинумаб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пирфенидон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декскетопрофен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холина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пипекурония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рокурония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ботулиническ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токсин типа A-гемагглютинин комплекс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M03B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алендроновая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золедроновая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M05BX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деносумаб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стронция ранелат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галотан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севофлуран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N01AF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барбитураты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тиопентал натрия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N01AX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динитрогена оксид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сжатый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оксибутират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пропофол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эмульсия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эмульсия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бупивакаин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интратекального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левобупивакаин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ропивакаин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пластырь трансдермальный;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тапентадол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противоэпилептичес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бриварацетам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перампанел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прегабалин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дофаминергические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N04BA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психолептики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дроперидол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сертиндол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диспергируемые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полости рта;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N05AL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карипразин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мидазолам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агомелатин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защечные;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фонтурацетам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N06DX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налтрексон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лечения заболеваний нервной системы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диметилфума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капсулы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кишечнорастворимые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тетрабеназин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P01B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P01BA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гидроксихлорохин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P01BC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метанолхинолины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мефлохин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празиквантел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P02CC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пирантел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P02CE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левамизол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P03AX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бензилбензоат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лечения заболеваний горла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R02AA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средства в комбинации с глюкокортикоидами или другими препаратами, кроме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антихолинергических средств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беклометазон + формотерол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мометазон + формотерол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кромоглициевая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бенрализумаб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меполизумаб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омализумаб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реслизумаб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R05CB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сиропа;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R07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R07A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R07AA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легочные сурфактанты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берактант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порактант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сурфактант-БЛ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S01EB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глазной;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тафлупрост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S01HA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оксибупрокаин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S01J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S01JA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красящие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флуоресцеин натрия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S01L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применяемые при заболеваниях сосудистой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оболочки глаза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S01LA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ранибизумаб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аллергенов экстракт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аллергены бактерий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и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карбоксим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налоксон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тиосульфат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протамина сульфат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сугаммадекс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175260" cy="2819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-железа (III) оксигидроксида, сахарозы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крахмала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севеламер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месна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дезоксирибонуклеиновая кислота плазмидная (сверхскрученная кольцевая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двуцепочечная)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 и их смеси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V06DE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V07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V07A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V07AB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для инъекций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амидотризоат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водорастворимые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йоверсол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внутриартериального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йогексол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йомепрол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йопромид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бария сульфат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гадобеновая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гадобутрол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гадоверсетамид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гадодиамид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гадоксетовая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гадопентетовая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гадотеридол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V09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меброфенин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пентатех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99mTc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пирфотех 99mTc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технеция (99mTc) оксабифор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технеция (99mTc) фитат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V10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V10B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V10BX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стронция хлорид 89Sr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V10X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2019 г. N 2406-р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626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 ДЛЯ МЕДИЦИНСКОГО ПРИМЕНЕНИЯ,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ТОМ ЧИСЛЕ ЛЕКАРСТВЕННЫХ ПРЕПАРАТОВ ДЛЯ МЕДИЦИНСКОГО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ПРИМЕНЕНИЯ, НАЗНАЧАЕМЫХ ПО РЕШЕНИЮ ВРАЧЕБНЫХ КОМИССИЙ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МЕДИЦИНСКИХ ОРГАНИЗАЦИЙ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эзомепразол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лиофилизированные;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таблетки-лиофилизат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противодиарейные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микроорганизмы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бифидобакте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рии бифидум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приема внутрь и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инсулины короткого действия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 для инъекционного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инсулин аспарт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деглудек + инсулин аспарт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деглудек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гипогликемические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препараты, кроме инсулинов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линаглиптин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саксаглиптин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ситаглиптин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A10BJ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глюкагоноподобного пептида-1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ликсисенатид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A10BK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дапаглифлозин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эмпаглифлозин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с витаминами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C), включая комбинации с другими средствами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A11GA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адеметионин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тиоктовая кислота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К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эноксапарин натрия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клопидогрел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тикагрелор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В01АЕ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дабигатрана этексилат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апиксабан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ривароксабан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К и другие гемостатики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К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элтромбопаг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гидроксида сахарозный комплекс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B03XA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дарбэпоэтин альфа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метоксиполиэтиленгликоль-эпоэтин бета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ретард;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мельдоний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антиадренергические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C02AB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C02KX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амбризентан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мацитентан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риоцигуат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модифицированным высвобождением,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C09DX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валсартан + сакубитрил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аторвастатин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симвастатин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алирокумаб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эволокумаб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подкожного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(спиртовой);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D11A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дупилумаб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пимекролимус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половые гормоны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модуляторы функции половых органов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G04BD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G04CB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тестостерон-5-альфа-редуктазы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финастерид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пэгвисомант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таблетки-лиофилизат;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ланреотид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октреотид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суспензии для внутримышечного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терипаратид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кальцитонин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парикальцитол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цинакальцет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этелкальцетид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лактамазам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оксациллин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J01CR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цефазолин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препараты сульфаниламидов и триметоприма,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ко-тримоксазол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гатифлоксацин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ломефлоксацин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моксифлоксацин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J01XD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противогрибковые препараты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J02AA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вориконазол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позаконазол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валганцикловир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ганцикловир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гразопревир + элбасвир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человека нормальный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дакарбазин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темозоломид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ралтитрексид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капецитабин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винорелбин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доцетаксел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паклитаксел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L01DC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иксабепилон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бевацизумаб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ниволумаб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панитумумаб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пембролизумаб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пертузумаб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ритуксимаб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трастузумаб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цетуксимаб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афатиниб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бозутиниб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гефитиниб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дабрафениб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дазатиниб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иматиниб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лапатиниб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ленватиниб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нилотиниб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нинтеданиб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осимертиниб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палбоциклиб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рибоциклиб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руксолитиниб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сорафениб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траметиниб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церитиниб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эрлотиниб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аспарагиназа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афлиберцепт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гидроксикарбамид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третиноин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бусерелин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пролонгированного действия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гозерелин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имплантат;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лейпрорелин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суспензии для внутримышечного и подкожного введения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трипторелин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фулвестрант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бикалутамид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энзалутамид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абатацепт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апремиласт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барицитиниб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ведолизумаб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тофацитиниб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эверолимус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адалимумаб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голимумаб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инфликсимаб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цертолизумаба пэгол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этанерцепт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L04AC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канакинумаб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нетакимаб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секукинумаб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тоцилизумаб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устекинумаб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циклоспорин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пирфенидон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уксусной кислоты и родственные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диклофенак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 с модифицированным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кишечнорастворимой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миорелаксанты периферического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ботулиническ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ий токсин типа A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внутримышечного введения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A-гемагглютинин комплекс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золедроновая кислота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M05BX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деносумаб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перампанел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прамипексол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психолептики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флуфеназин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N05AC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зуклопентиксол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диазепины, оксазепины,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тиазепины и оксепины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кветиапин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N05AL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карипразин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палиперидон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рисперидон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бромдигидрохлорфенилбензодиазепин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агомелатин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полипептиды коры головного мозга скота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фонтурацетам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церебролизин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антихолинэстеразны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галантамин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капсулы пролонгированного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холина альфосцерат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противопаразитарн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препараты, инсектициды и репелленты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индакатерол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вилантерол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умеклидиния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порошок для ингаляций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ингаляций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дозированная</w:t>
            </w:r>
          </w:p>
        </w:tc>
      </w:tr>
      <w:tr w:rsidR="003C6C85">
        <w:tc>
          <w:tcPr>
            <w:tcW w:w="1020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R03BB</w:t>
            </w:r>
          </w:p>
        </w:tc>
        <w:tc>
          <w:tcPr>
            <w:tcW w:w="2608" w:type="dxa"/>
            <w:vMerge w:val="restart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3C6C85">
        <w:tc>
          <w:tcPr>
            <w:tcW w:w="1020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кромоглициевая кислота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бенрализумаб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меполизумаб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омализумаб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сиропа;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глазной;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тафлупрост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бутиламиногидроксипропоксифеноксиметил-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метилоксадиазол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димеркаптопропансульфонат натрия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175260" cy="281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-железа (III) оксигидроксида, сахарозы и крахмала </w:t>
            </w:r>
            <w:hyperlink w:anchor="Par72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V03AF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6C85" w:rsidRDefault="003C6C85" w:rsidP="003C6C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37"/>
      <w:bookmarkEnd w:id="3"/>
      <w:r>
        <w:rPr>
          <w:rFonts w:ascii="Times New Roman" w:hAnsi="Times New Roman" w:cs="Times New Roman"/>
          <w:sz w:val="28"/>
          <w:szCs w:val="28"/>
        </w:rPr>
        <w:t>&lt;*&gt; Лекарственные препараты, назначаемые по решению врачебной комиссии медицинской организации.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2019 г. N 2406-р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7248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ПРЕПАРАТОВ, ПРЕДНАЗНАЧЕННЫХ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ОБЕСПЕЧЕНИЯ ЛИЦ, БОЛЬНЫХ ГЕМОФИЛИЕЙ, МУКОВИСЦИДОЗОМ,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ГИПОФИЗАРНЫМ НАНИЗМОМ, БОЛЕЗНЬЮ ГОШЕ, ЗЛОКАЧЕСТВЕННЫМИ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НОВООБРАЗОВАНИЯМИ ЛИМФОИДНОЙ, КРОВЕТВОРНОЙ И РОДСТВЕННЫХ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 ТКАНЕЙ, РАССЕЯННЫМ СКЛЕРОЗОМ, ГЕМОЛИТИКО-УРЕМИЧЕСКИМ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СИНДРОМОМ, ЮНОШЕСКИМ АРТРИТОМ С СИСТЕМНЫМ НАЧАЛОМ,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МУКОПОЛИСАХАРИДОЗОМ I, II И VI ТИПОВ, ЛИЦ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 ТРАНСПЛАНТАЦИИ ОРГАНОВ И (ИЛИ) ТКАНЕЙ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Лекарственные препараты, которыми обеспечиваются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больные гемофилией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Анатомо-терапевтическо-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Лекарственные препараты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К и другие гемостатики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</w:t>
            </w:r>
          </w:p>
        </w:tc>
      </w:tr>
      <w:tr w:rsidR="003C6C8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</w:tr>
      <w:tr w:rsidR="003C6C8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нонаког альфа</w:t>
            </w:r>
          </w:p>
        </w:tc>
      </w:tr>
      <w:tr w:rsidR="003C6C8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</w:tr>
      <w:tr w:rsidR="003C6C8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3C6C8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3C6C8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</w:tr>
      <w:tr w:rsidR="003C6C8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эптаког альфа (активированный)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Лекарственные препараты, которыми обеспечиваются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больные муковисцидозом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Лекарственные препараты, которыми обеспечиваются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больные гипофизарным нанизмом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Лекарственные препараты, которыми обеспечиваются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больные болезнью Гоше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</w:tr>
      <w:tr w:rsidR="003C6C8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Лекарственные препараты, которыми обеспечиваются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больные злокачественными новообразованиями лимфоидной,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кроветворной и родственных им тканей (хронический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миелоидный лейкоз, макроглобулинемия Вальденстрема,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множественная миелома, фолликулярная (нодулярная)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неходжкинская лимфома, мелкоклеточная (диффузная)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неходжкинская лимфома, мелкоклеточная с расщепленными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ядрами (диффузная) неходжкинская лимфома, крупноклеточная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(диффузная) неходжкинская лимфома, иммунобластная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(диффузная) неходжкинская лимфома, другие типы диффузных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неходжкинских лимфом, диффузная неходжкинская лимфома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неуточненная, другие и неуточненные типы неходжкинской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лимфомы, хронический лимфоцитарный лейкоз)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даратумумаб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</w:p>
        </w:tc>
      </w:tr>
      <w:tr w:rsidR="003C6C85">
        <w:tc>
          <w:tcPr>
            <w:tcW w:w="1020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Лекарственные препараты, которыми обеспечиваются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больные рассеянным склерозом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пэгинтерферон бета-1a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алемтузумаб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</w:tr>
      <w:tr w:rsidR="003C6C85">
        <w:tc>
          <w:tcPr>
            <w:tcW w:w="1020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Лекарственные препараты, которыми обеспечиваются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пациенты после трансплантации органов и (или) тканей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</w:tr>
      <w:tr w:rsidR="003C6C85">
        <w:tc>
          <w:tcPr>
            <w:tcW w:w="1020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Лекарственные препараты, которыми обеспечиваются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больные гемолитико-уремическим синдромом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IX. Лекарственные препараты, которыми обеспечиваются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больные юношеским артритом с системным началом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Анатомо-терапевтическо-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Лекарственные препараты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канакинумаб</w:t>
            </w:r>
          </w:p>
        </w:tc>
      </w:tr>
      <w:tr w:rsidR="003C6C85">
        <w:tc>
          <w:tcPr>
            <w:tcW w:w="1020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X. Лекарственные препараты, которыми обеспечиваются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больные мукополисахаридозом I типа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XI. Лекарственные препараты, которыми обеспечиваются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больные мукополисахаридозом II типа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заболеваний желудочно-кишечного тракта и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обмена веществ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A16AB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</w:p>
        </w:tc>
      </w:tr>
      <w:tr w:rsidR="003C6C85">
        <w:tc>
          <w:tcPr>
            <w:tcW w:w="1020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идурсульфаза бета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XII. Лекарственные препараты, которыми обеспечиваются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больные мукополисахаридозом VI типа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галсульфаза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2019 г. N 2406-р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7558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МИНИМАЛЬНЫЙ АССОРТИМЕНТ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ПРЕПАРАТОВ, НЕОБХОДИМЫХ ДЛЯ ОКАЗАНИЯ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МЕДИЦИНСКОЙ ПОМОЩИ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Для аптек (готовых лекарственных форм, производственных,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производственных с правом изготовления асептических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препаратов)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функциональных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 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или порошок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или 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рецепторов ангиотензина II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капсулы,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таблетки, покрытые оболочкой,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вагинальный,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 вагинальные,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суппозитории вагинальные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 или мазь для наружного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или 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или 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антибактериальные препараты, производные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хинолона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J01MA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капли глазные и ушные;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 или мазь для наружного применения;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или 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противовоспалительные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противоревматические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или 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или 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(для детей)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суспензия для приема внутрь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средства для ингаляционного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 или раствор для ингаляций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антигистаминные средства системного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C6C85">
        <w:tc>
          <w:tcPr>
            <w:tcW w:w="1020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Для аптечных пунктов, аптечных киосков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индивидуальных предпринимателей, имеющих лицензию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фармацевтическую деятельность</w:t>
      </w: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C6C8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3C6C85">
        <w:tc>
          <w:tcPr>
            <w:tcW w:w="1020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противодиарейные,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или 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порошок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аскорбиновая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 (витамин C)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аскорбиновая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драже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вагинальный,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 вагинальные,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суппозитории вагинальные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кортикостероиды системного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H02AB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мазь для наружного применения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пропионовой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ибупрофен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таблетки;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суспензия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или суспензия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(для детей) или суспензия для приема внутрь (для детей);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порошок для приготовления раствора для приема внутрь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R06AX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 для приема внутрь;</w:t>
            </w:r>
          </w:p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260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5">
        <w:tc>
          <w:tcPr>
            <w:tcW w:w="1020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3C6C85" w:rsidRDefault="003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</w:tbl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5" w:rsidRDefault="003C6C85" w:rsidP="003C6C8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D3274" w:rsidRDefault="00CD3274"/>
    <w:sectPr w:rsidR="00CD3274" w:rsidSect="0066005A">
      <w:pgSz w:w="11905" w:h="16838"/>
      <w:pgMar w:top="567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5"/>
    <w:rsid w:val="003C6C85"/>
    <w:rsid w:val="00AF6C01"/>
    <w:rsid w:val="00CD3274"/>
    <w:rsid w:val="00E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3A2F53B7D5512042A8011C5899EAAD1F6E77E0F99C42E31C45EDF23D40740B31143AF6614DE9531B21BDF3196Ao35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188</Pages>
  <Words>25994</Words>
  <Characters>148172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2020-03-03T05:57:00Z</dcterms:created>
  <dcterms:modified xsi:type="dcterms:W3CDTF">2020-03-03T05:58:00Z</dcterms:modified>
</cp:coreProperties>
</file>